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drawing>
          <wp:inline distB="114300" distT="114300" distL="114300" distR="114300">
            <wp:extent cx="2862263" cy="407656"/>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862263" cy="40765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114300" distT="114300" distL="114300" distR="114300">
            <wp:extent cx="2819400" cy="28194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8194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Roboto" w:cs="Roboto" w:eastAsia="Roboto" w:hAnsi="Roboto"/>
        </w:rPr>
      </w:pPr>
      <w:r w:rsidDel="00000000" w:rsidR="00000000" w:rsidRPr="00000000">
        <w:rPr>
          <w:rtl w:val="0"/>
        </w:rPr>
      </w:r>
    </w:p>
    <w:p w:rsidR="00000000" w:rsidDel="00000000" w:rsidP="00000000" w:rsidRDefault="00000000" w:rsidRPr="00000000" w14:paraId="00000005">
      <w:pPr>
        <w:rPr>
          <w:rFonts w:ascii="Roboto" w:cs="Roboto" w:eastAsia="Roboto" w:hAnsi="Roboto"/>
        </w:rPr>
      </w:pPr>
      <w:r w:rsidDel="00000000" w:rsidR="00000000" w:rsidRPr="00000000">
        <w:rPr>
          <w:rFonts w:ascii="Roboto" w:cs="Roboto" w:eastAsia="Roboto" w:hAnsi="Roboto"/>
          <w:u w:val="single"/>
          <w:rtl w:val="0"/>
        </w:rPr>
        <w:t xml:space="preserve">MEDIA CONTACT</w:t>
      </w:r>
      <w:r w:rsidDel="00000000" w:rsidR="00000000" w:rsidRPr="00000000">
        <w:rPr>
          <w:rFonts w:ascii="Roboto" w:cs="Roboto" w:eastAsia="Roboto" w:hAnsi="Roboto"/>
          <w:rtl w:val="0"/>
        </w:rPr>
        <w:t xml:space="preserve">:</w:t>
      </w:r>
    </w:p>
    <w:p w:rsidR="00000000" w:rsidDel="00000000" w:rsidP="00000000" w:rsidRDefault="00000000" w:rsidRPr="00000000" w14:paraId="00000006">
      <w:pPr>
        <w:rPr>
          <w:rFonts w:ascii="Roboto" w:cs="Roboto" w:eastAsia="Roboto" w:hAnsi="Roboto"/>
        </w:rPr>
      </w:pPr>
      <w:r w:rsidDel="00000000" w:rsidR="00000000" w:rsidRPr="00000000">
        <w:rPr>
          <w:rFonts w:ascii="Roboto" w:cs="Roboto" w:eastAsia="Roboto" w:hAnsi="Roboto"/>
          <w:rtl w:val="0"/>
        </w:rPr>
        <w:t xml:space="preserve">Elise Brown</w:t>
      </w:r>
    </w:p>
    <w:p w:rsidR="00000000" w:rsidDel="00000000" w:rsidP="00000000" w:rsidRDefault="00000000" w:rsidRPr="00000000" w14:paraId="00000007">
      <w:pPr>
        <w:rPr>
          <w:rFonts w:ascii="Roboto" w:cs="Roboto" w:eastAsia="Roboto" w:hAnsi="Roboto"/>
        </w:rPr>
      </w:pPr>
      <w:hyperlink r:id="rId8">
        <w:r w:rsidDel="00000000" w:rsidR="00000000" w:rsidRPr="00000000">
          <w:rPr>
            <w:rFonts w:ascii="Roboto" w:cs="Roboto" w:eastAsia="Roboto" w:hAnsi="Roboto"/>
            <w:color w:val="1155cc"/>
            <w:u w:val="single"/>
            <w:rtl w:val="0"/>
          </w:rPr>
          <w:t xml:space="preserve">elise@elisebrownpr.com</w:t>
        </w:r>
      </w:hyperlink>
      <w:r w:rsidDel="00000000" w:rsidR="00000000" w:rsidRPr="00000000">
        <w:rPr>
          <w:rtl w:val="0"/>
        </w:rPr>
      </w:r>
    </w:p>
    <w:p w:rsidR="00000000" w:rsidDel="00000000" w:rsidP="00000000" w:rsidRDefault="00000000" w:rsidRPr="00000000" w14:paraId="00000008">
      <w:pPr>
        <w:rPr>
          <w:rFonts w:ascii="Roboto" w:cs="Roboto" w:eastAsia="Roboto" w:hAnsi="Roboto"/>
        </w:rPr>
      </w:pPr>
      <w:r w:rsidDel="00000000" w:rsidR="00000000" w:rsidRPr="00000000">
        <w:rPr>
          <w:rFonts w:ascii="Roboto" w:cs="Roboto" w:eastAsia="Roboto" w:hAnsi="Roboto"/>
          <w:rtl w:val="0"/>
        </w:rPr>
        <w:t xml:space="preserve">215.990.6955</w:t>
      </w:r>
    </w:p>
    <w:p w:rsidR="00000000" w:rsidDel="00000000" w:rsidP="00000000" w:rsidRDefault="00000000" w:rsidRPr="00000000" w14:paraId="00000009">
      <w:pP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0A">
      <w:pPr>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Southern AZ Home Show to Bring Home Improvement Inspiration, Top Resources, and Celebrity Experts </w:t>
      </w:r>
    </w:p>
    <w:p w:rsidR="00000000" w:rsidDel="00000000" w:rsidP="00000000" w:rsidRDefault="00000000" w:rsidRPr="00000000" w14:paraId="0000000B">
      <w:pPr>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to Tucson Convention Center March 28-30</w:t>
      </w:r>
    </w:p>
    <w:p w:rsidR="00000000" w:rsidDel="00000000" w:rsidP="00000000" w:rsidRDefault="00000000" w:rsidRPr="00000000" w14:paraId="0000000C">
      <w:pPr>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0D">
      <w:pPr>
        <w:jc w:val="center"/>
        <w:rPr>
          <w:rFonts w:ascii="Roboto" w:cs="Roboto" w:eastAsia="Roboto" w:hAnsi="Roboto"/>
          <w:b w:val="1"/>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Kevin O’Connor of PBS’s </w:t>
      </w:r>
      <w:r w:rsidDel="00000000" w:rsidR="00000000" w:rsidRPr="00000000">
        <w:rPr>
          <w:rFonts w:ascii="Roboto" w:cs="Roboto" w:eastAsia="Roboto" w:hAnsi="Roboto"/>
          <w:b w:val="1"/>
          <w:i w:val="1"/>
          <w:color w:val="222222"/>
          <w:sz w:val="24"/>
          <w:szCs w:val="24"/>
          <w:highlight w:val="white"/>
          <w:rtl w:val="0"/>
        </w:rPr>
        <w:t xml:space="preserve">This Old House</w:t>
      </w:r>
      <w:r w:rsidDel="00000000" w:rsidR="00000000" w:rsidRPr="00000000">
        <w:rPr>
          <w:rFonts w:ascii="Roboto" w:cs="Roboto" w:eastAsia="Roboto" w:hAnsi="Roboto"/>
          <w:b w:val="1"/>
          <w:color w:val="222222"/>
          <w:sz w:val="24"/>
          <w:szCs w:val="24"/>
          <w:highlight w:val="white"/>
          <w:rtl w:val="0"/>
        </w:rPr>
        <w:t xml:space="preserve"> and best-selling author </w:t>
      </w:r>
    </w:p>
    <w:p w:rsidR="00000000" w:rsidDel="00000000" w:rsidP="00000000" w:rsidRDefault="00000000" w:rsidRPr="00000000" w14:paraId="0000000E">
      <w:pPr>
        <w:jc w:val="center"/>
        <w:rPr>
          <w:rFonts w:ascii="Roboto" w:cs="Roboto" w:eastAsia="Roboto" w:hAnsi="Roboto"/>
          <w:b w:val="1"/>
          <w:sz w:val="24"/>
          <w:szCs w:val="24"/>
        </w:rPr>
      </w:pPr>
      <w:r w:rsidDel="00000000" w:rsidR="00000000" w:rsidRPr="00000000">
        <w:rPr>
          <w:rFonts w:ascii="Roboto" w:cs="Roboto" w:eastAsia="Roboto" w:hAnsi="Roboto"/>
          <w:b w:val="1"/>
          <w:color w:val="222222"/>
          <w:sz w:val="24"/>
          <w:szCs w:val="24"/>
          <w:highlight w:val="white"/>
          <w:rtl w:val="0"/>
        </w:rPr>
        <w:t xml:space="preserve">of </w:t>
      </w:r>
      <w:r w:rsidDel="00000000" w:rsidR="00000000" w:rsidRPr="00000000">
        <w:rPr>
          <w:rFonts w:ascii="Roboto" w:cs="Roboto" w:eastAsia="Roboto" w:hAnsi="Roboto"/>
          <w:b w:val="1"/>
          <w:i w:val="1"/>
          <w:color w:val="222222"/>
          <w:sz w:val="24"/>
          <w:szCs w:val="24"/>
          <w:highlight w:val="white"/>
          <w:rtl w:val="0"/>
        </w:rPr>
        <w:t xml:space="preserve">Big Thrift Energy</w:t>
      </w:r>
      <w:r w:rsidDel="00000000" w:rsidR="00000000" w:rsidRPr="00000000">
        <w:rPr>
          <w:rFonts w:ascii="Roboto" w:cs="Roboto" w:eastAsia="Roboto" w:hAnsi="Roboto"/>
          <w:b w:val="1"/>
          <w:color w:val="222222"/>
          <w:sz w:val="24"/>
          <w:szCs w:val="24"/>
          <w:highlight w:val="white"/>
          <w:rtl w:val="0"/>
        </w:rPr>
        <w:t xml:space="preserve">, Virginia Chamlee, to appear </w:t>
      </w:r>
      <w:r w:rsidDel="00000000" w:rsidR="00000000" w:rsidRPr="00000000">
        <w:rPr>
          <w:rtl w:val="0"/>
        </w:rPr>
      </w:r>
    </w:p>
    <w:p w:rsidR="00000000" w:rsidDel="00000000" w:rsidP="00000000" w:rsidRDefault="00000000" w:rsidRPr="00000000" w14:paraId="0000000F">
      <w:pPr>
        <w:jc w:val="center"/>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010">
      <w:pPr>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TUCSON, ARIZONA (</w:t>
      </w:r>
      <w:r w:rsidDel="00000000" w:rsidR="00000000" w:rsidRPr="00000000">
        <w:rPr>
          <w:rFonts w:ascii="Roboto" w:cs="Roboto" w:eastAsia="Roboto" w:hAnsi="Roboto"/>
          <w:b w:val="1"/>
          <w:sz w:val="24"/>
          <w:szCs w:val="24"/>
          <w:rtl w:val="0"/>
        </w:rPr>
        <w:t xml:space="preserve">FEBRUARY 20, 2025</w:t>
      </w:r>
      <w:r w:rsidDel="00000000" w:rsidR="00000000" w:rsidRPr="00000000">
        <w:rPr>
          <w:rFonts w:ascii="Roboto" w:cs="Roboto" w:eastAsia="Roboto" w:hAnsi="Roboto"/>
          <w:b w:val="1"/>
          <w:sz w:val="24"/>
          <w:szCs w:val="24"/>
          <w:rtl w:val="0"/>
        </w:rPr>
        <w:t xml:space="preserve">):</w:t>
      </w:r>
      <w:r w:rsidDel="00000000" w:rsidR="00000000" w:rsidRPr="00000000">
        <w:rPr>
          <w:rFonts w:ascii="Roboto" w:cs="Roboto" w:eastAsia="Roboto" w:hAnsi="Roboto"/>
          <w:sz w:val="24"/>
          <w:szCs w:val="24"/>
          <w:rtl w:val="0"/>
        </w:rPr>
        <w:t xml:space="preserve"> More than 200 of the area’s top home improvement professionals, the newest trends, and insights from celebrity experts will enlighten and inspire Tucson-area homeowners and consumers when the </w:t>
      </w:r>
      <w:hyperlink r:id="rId9">
        <w:r w:rsidDel="00000000" w:rsidR="00000000" w:rsidRPr="00000000">
          <w:rPr>
            <w:rFonts w:ascii="Roboto" w:cs="Roboto" w:eastAsia="Roboto" w:hAnsi="Roboto"/>
            <w:b w:val="1"/>
            <w:color w:val="1155cc"/>
            <w:sz w:val="24"/>
            <w:szCs w:val="24"/>
            <w:u w:val="single"/>
            <w:rtl w:val="0"/>
          </w:rPr>
          <w:t xml:space="preserve">Southern AZ Home Show</w:t>
        </w:r>
      </w:hyperlink>
      <w:r w:rsidDel="00000000" w:rsidR="00000000" w:rsidRPr="00000000">
        <w:rPr>
          <w:rFonts w:ascii="Roboto" w:cs="Roboto" w:eastAsia="Roboto" w:hAnsi="Roboto"/>
          <w:sz w:val="24"/>
          <w:szCs w:val="24"/>
          <w:rtl w:val="0"/>
        </w:rPr>
        <w:t xml:space="preserve"> takes place from </w:t>
      </w:r>
      <w:r w:rsidDel="00000000" w:rsidR="00000000" w:rsidRPr="00000000">
        <w:rPr>
          <w:rFonts w:ascii="Roboto" w:cs="Roboto" w:eastAsia="Roboto" w:hAnsi="Roboto"/>
          <w:sz w:val="24"/>
          <w:szCs w:val="24"/>
          <w:u w:val="single"/>
          <w:rtl w:val="0"/>
        </w:rPr>
        <w:t xml:space="preserve">Friday, March 28 through Sunday, March 30</w:t>
      </w:r>
      <w:r w:rsidDel="00000000" w:rsidR="00000000" w:rsidRPr="00000000">
        <w:rPr>
          <w:rFonts w:ascii="Roboto" w:cs="Roboto" w:eastAsia="Roboto" w:hAnsi="Roboto"/>
          <w:sz w:val="24"/>
          <w:szCs w:val="24"/>
          <w:rtl w:val="0"/>
        </w:rPr>
        <w:t xml:space="preserve"> at the Tucson Convention Center. </w:t>
      </w:r>
    </w:p>
    <w:p w:rsidR="00000000" w:rsidDel="00000000" w:rsidP="00000000" w:rsidRDefault="00000000" w:rsidRPr="00000000" w14:paraId="00000011">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2">
      <w:pPr>
        <w:rPr>
          <w:rFonts w:ascii="Roboto" w:cs="Roboto" w:eastAsia="Roboto" w:hAnsi="Roboto"/>
          <w:sz w:val="24"/>
          <w:szCs w:val="24"/>
          <w:highlight w:val="white"/>
        </w:rPr>
      </w:pPr>
      <w:r w:rsidDel="00000000" w:rsidR="00000000" w:rsidRPr="00000000">
        <w:rPr>
          <w:rFonts w:ascii="Roboto" w:cs="Roboto" w:eastAsia="Roboto" w:hAnsi="Roboto"/>
          <w:sz w:val="24"/>
          <w:szCs w:val="24"/>
          <w:rtl w:val="0"/>
        </w:rPr>
        <w:t xml:space="preserve">As Southern Arizona’s largest and most comprehensive home show, the three-day </w:t>
      </w:r>
      <w:r w:rsidDel="00000000" w:rsidR="00000000" w:rsidRPr="00000000">
        <w:rPr>
          <w:rFonts w:ascii="Roboto" w:cs="Roboto" w:eastAsia="Roboto" w:hAnsi="Roboto"/>
          <w:b w:val="1"/>
          <w:sz w:val="24"/>
          <w:szCs w:val="24"/>
          <w:rtl w:val="0"/>
        </w:rPr>
        <w:t xml:space="preserve">Southern AZ Home Show</w:t>
      </w:r>
      <w:r w:rsidDel="00000000" w:rsidR="00000000" w:rsidRPr="00000000">
        <w:rPr>
          <w:rFonts w:ascii="Roboto" w:cs="Roboto" w:eastAsia="Roboto" w:hAnsi="Roboto"/>
          <w:sz w:val="24"/>
          <w:szCs w:val="24"/>
          <w:rtl w:val="0"/>
        </w:rPr>
        <w:t xml:space="preserve"> features displays, events, demonstrations and informative sessions designed to help facilitate home projects. Show attendees can shop, compare and save while gaining new ideas and practical advice in home improvement, home design, and outdoor living, all in a vibrant marketplace showcasing the latest home-related products and services. </w:t>
      </w:r>
      <w:r w:rsidDel="00000000" w:rsidR="00000000" w:rsidRPr="00000000">
        <w:rPr>
          <w:rtl w:val="0"/>
        </w:rPr>
      </w:r>
    </w:p>
    <w:p w:rsidR="00000000" w:rsidDel="00000000" w:rsidP="00000000" w:rsidRDefault="00000000" w:rsidRPr="00000000" w14:paraId="00000013">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14">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“Spotlighting the area’s top home improvement resources, and sharing information and expertise that can’t be found elsewhere, makes the show a vital and efficient experience,” said Show Manager Lucy Ferguson. “Visitors can save time by exploring an abundance of sources for everything they need for transforming their homes, and get insights directly from recognized experts."</w:t>
      </w:r>
    </w:p>
    <w:p w:rsidR="00000000" w:rsidDel="00000000" w:rsidP="00000000" w:rsidRDefault="00000000" w:rsidRPr="00000000" w14:paraId="00000015">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16">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Two such experts will give presentations from the show’s Fresh Ideas Stage on Friday, March 28 and Saturday, March 29:</w:t>
      </w:r>
    </w:p>
    <w:p w:rsidR="00000000" w:rsidDel="00000000" w:rsidP="00000000" w:rsidRDefault="00000000" w:rsidRPr="00000000" w14:paraId="00000017">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18">
      <w:pPr>
        <w:ind w:left="720" w:firstLine="0"/>
        <w:rPr>
          <w:rFonts w:ascii="Roboto" w:cs="Roboto" w:eastAsia="Roboto" w:hAnsi="Roboto"/>
          <w:sz w:val="24"/>
          <w:szCs w:val="24"/>
        </w:rPr>
      </w:pPr>
      <w:r w:rsidDel="00000000" w:rsidR="00000000" w:rsidRPr="00000000">
        <w:rPr>
          <w:rFonts w:ascii="Roboto" w:cs="Roboto" w:eastAsia="Roboto" w:hAnsi="Roboto"/>
          <w:b w:val="1"/>
          <w:sz w:val="24"/>
          <w:szCs w:val="24"/>
          <w:highlight w:val="white"/>
          <w:rtl w:val="0"/>
        </w:rPr>
        <w:t xml:space="preserve">Kevin O’Connor</w:t>
      </w:r>
      <w:r w:rsidDel="00000000" w:rsidR="00000000" w:rsidRPr="00000000">
        <w:rPr>
          <w:rFonts w:ascii="Roboto" w:cs="Roboto" w:eastAsia="Roboto" w:hAnsi="Roboto"/>
          <w:sz w:val="24"/>
          <w:szCs w:val="24"/>
          <w:highlight w:val="white"/>
          <w:rtl w:val="0"/>
        </w:rPr>
        <w:t xml:space="preserve">, one of the nation’s most well-known home improvement figures as </w:t>
      </w:r>
      <w:r w:rsidDel="00000000" w:rsidR="00000000" w:rsidRPr="00000000">
        <w:rPr>
          <w:rFonts w:ascii="Roboto" w:cs="Roboto" w:eastAsia="Roboto" w:hAnsi="Roboto"/>
          <w:sz w:val="24"/>
          <w:szCs w:val="24"/>
          <w:rtl w:val="0"/>
        </w:rPr>
        <w:t xml:space="preserve">host of the long-running, Emmy Award-winning PBS television series </w:t>
      </w:r>
      <w:r w:rsidDel="00000000" w:rsidR="00000000" w:rsidRPr="00000000">
        <w:rPr>
          <w:rFonts w:ascii="Roboto" w:cs="Roboto" w:eastAsia="Roboto" w:hAnsi="Roboto"/>
          <w:i w:val="1"/>
          <w:sz w:val="24"/>
          <w:szCs w:val="24"/>
          <w:rtl w:val="0"/>
        </w:rPr>
        <w:t xml:space="preserve">This Old House</w:t>
      </w:r>
      <w:r w:rsidDel="00000000" w:rsidR="00000000" w:rsidRPr="00000000">
        <w:rPr>
          <w:rFonts w:ascii="Roboto" w:cs="Roboto" w:eastAsia="Roboto" w:hAnsi="Roboto"/>
          <w:sz w:val="24"/>
          <w:szCs w:val="24"/>
          <w:rtl w:val="0"/>
        </w:rPr>
        <w:t xml:space="preserve"> and </w:t>
      </w:r>
      <w:r w:rsidDel="00000000" w:rsidR="00000000" w:rsidRPr="00000000">
        <w:rPr>
          <w:rFonts w:ascii="Roboto" w:cs="Roboto" w:eastAsia="Roboto" w:hAnsi="Roboto"/>
          <w:i w:val="1"/>
          <w:sz w:val="24"/>
          <w:szCs w:val="24"/>
          <w:rtl w:val="0"/>
        </w:rPr>
        <w:t xml:space="preserve">Ask This Old House, </w:t>
      </w:r>
      <w:r w:rsidDel="00000000" w:rsidR="00000000" w:rsidRPr="00000000">
        <w:rPr>
          <w:rFonts w:ascii="Roboto" w:cs="Roboto" w:eastAsia="Roboto" w:hAnsi="Roboto"/>
          <w:sz w:val="24"/>
          <w:szCs w:val="24"/>
          <w:rtl w:val="0"/>
        </w:rPr>
        <w:t xml:space="preserve">will share some of his extensive experiences, answer audience questions, and meet show attendees </w:t>
      </w:r>
      <w:r w:rsidDel="00000000" w:rsidR="00000000" w:rsidRPr="00000000">
        <w:rPr>
          <w:rFonts w:ascii="Roboto" w:cs="Roboto" w:eastAsia="Roboto" w:hAnsi="Roboto"/>
          <w:sz w:val="24"/>
          <w:szCs w:val="24"/>
          <w:u w:val="single"/>
          <w:rtl w:val="0"/>
        </w:rPr>
        <w:t xml:space="preserve">Friday, March 28 at 3 p.m. </w:t>
      </w:r>
      <w:r w:rsidDel="00000000" w:rsidR="00000000" w:rsidRPr="00000000">
        <w:rPr>
          <w:rFonts w:ascii="Roboto" w:cs="Roboto" w:eastAsia="Roboto" w:hAnsi="Roboto"/>
          <w:sz w:val="24"/>
          <w:szCs w:val="24"/>
          <w:rtl w:val="0"/>
        </w:rPr>
        <w:t xml:space="preserve">and </w:t>
      </w:r>
      <w:r w:rsidDel="00000000" w:rsidR="00000000" w:rsidRPr="00000000">
        <w:rPr>
          <w:rFonts w:ascii="Roboto" w:cs="Roboto" w:eastAsia="Roboto" w:hAnsi="Roboto"/>
          <w:sz w:val="24"/>
          <w:szCs w:val="24"/>
          <w:u w:val="single"/>
          <w:rtl w:val="0"/>
        </w:rPr>
        <w:t xml:space="preserve">Saturday, March 29 at 11 a.m.</w:t>
      </w:r>
      <w:r w:rsidDel="00000000" w:rsidR="00000000" w:rsidRPr="00000000">
        <w:rPr>
          <w:rFonts w:ascii="Roboto" w:cs="Roboto" w:eastAsia="Roboto" w:hAnsi="Roboto"/>
          <w:sz w:val="24"/>
          <w:szCs w:val="24"/>
          <w:rtl w:val="0"/>
        </w:rPr>
        <w:t xml:space="preserve"> Since 2003, O’Connor has hosted </w:t>
      </w:r>
      <w:r w:rsidDel="00000000" w:rsidR="00000000" w:rsidRPr="00000000">
        <w:rPr>
          <w:rFonts w:ascii="Roboto" w:cs="Roboto" w:eastAsia="Roboto" w:hAnsi="Roboto"/>
          <w:i w:val="1"/>
          <w:sz w:val="24"/>
          <w:szCs w:val="24"/>
          <w:rtl w:val="0"/>
        </w:rPr>
        <w:t xml:space="preserve">This Old House, </w:t>
      </w:r>
      <w:r w:rsidDel="00000000" w:rsidR="00000000" w:rsidRPr="00000000">
        <w:rPr>
          <w:rFonts w:ascii="Roboto" w:cs="Roboto" w:eastAsia="Roboto" w:hAnsi="Roboto"/>
          <w:sz w:val="24"/>
          <w:szCs w:val="24"/>
          <w:rtl w:val="0"/>
        </w:rPr>
        <w:t xml:space="preserve">the </w:t>
      </w:r>
      <w:r w:rsidDel="00000000" w:rsidR="00000000" w:rsidRPr="00000000">
        <w:rPr>
          <w:rFonts w:ascii="Roboto" w:cs="Roboto" w:eastAsia="Roboto" w:hAnsi="Roboto"/>
          <w:sz w:val="24"/>
          <w:szCs w:val="24"/>
          <w:rtl w:val="0"/>
        </w:rPr>
        <w:t xml:space="preserve">leading</w:t>
      </w:r>
      <w:r w:rsidDel="00000000" w:rsidR="00000000" w:rsidRPr="00000000">
        <w:rPr>
          <w:rFonts w:ascii="Roboto" w:cs="Roboto" w:eastAsia="Roboto" w:hAnsi="Roboto"/>
          <w:sz w:val="24"/>
          <w:szCs w:val="24"/>
          <w:rtl w:val="0"/>
        </w:rPr>
        <w:t xml:space="preserve"> multimedia home enthusiast brand serving more than 20 million consumers each month with trusted information and expert advice.</w:t>
      </w:r>
      <w:r w:rsidDel="00000000" w:rsidR="00000000" w:rsidRPr="00000000">
        <w:rPr>
          <w:rtl w:val="0"/>
        </w:rPr>
      </w:r>
    </w:p>
    <w:p w:rsidR="00000000" w:rsidDel="00000000" w:rsidP="00000000" w:rsidRDefault="00000000" w:rsidRPr="00000000" w14:paraId="00000019">
      <w:pPr>
        <w:ind w:left="720" w:firstLine="0"/>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1A">
      <w:pPr>
        <w:ind w:left="720" w:firstLine="0"/>
        <w:rPr>
          <w:rFonts w:ascii="Roboto" w:cs="Roboto" w:eastAsia="Roboto" w:hAnsi="Roboto"/>
          <w:sz w:val="24"/>
          <w:szCs w:val="24"/>
        </w:rPr>
      </w:pPr>
      <w:r w:rsidDel="00000000" w:rsidR="00000000" w:rsidRPr="00000000">
        <w:rPr>
          <w:rFonts w:ascii="Roboto" w:cs="Roboto" w:eastAsia="Roboto" w:hAnsi="Roboto"/>
          <w:b w:val="1"/>
          <w:sz w:val="24"/>
          <w:szCs w:val="24"/>
          <w:highlight w:val="white"/>
          <w:rtl w:val="0"/>
        </w:rPr>
        <w:t xml:space="preserve">Virginia Chamlee</w:t>
      </w:r>
      <w:r w:rsidDel="00000000" w:rsidR="00000000" w:rsidRPr="00000000">
        <w:rPr>
          <w:rFonts w:ascii="Roboto" w:cs="Roboto" w:eastAsia="Roboto" w:hAnsi="Roboto"/>
          <w:sz w:val="24"/>
          <w:szCs w:val="24"/>
          <w:highlight w:val="white"/>
          <w:rtl w:val="0"/>
        </w:rPr>
        <w:t xml:space="preserve">, writer, artist, and author of the best-selling book </w:t>
      </w:r>
      <w:r w:rsidDel="00000000" w:rsidR="00000000" w:rsidRPr="00000000">
        <w:rPr>
          <w:rFonts w:ascii="Roboto" w:cs="Roboto" w:eastAsia="Roboto" w:hAnsi="Roboto"/>
          <w:i w:val="1"/>
          <w:sz w:val="24"/>
          <w:szCs w:val="24"/>
          <w:highlight w:val="white"/>
          <w:rtl w:val="0"/>
        </w:rPr>
        <w:t xml:space="preserve">Big Thrift Energy: The Art and Thrill of Finding Vintage Treasures - Plus Tips for Making Old Feel New</w:t>
      </w:r>
      <w:r w:rsidDel="00000000" w:rsidR="00000000" w:rsidRPr="00000000">
        <w:rPr>
          <w:rFonts w:ascii="Roboto" w:cs="Roboto" w:eastAsia="Roboto" w:hAnsi="Roboto"/>
          <w:sz w:val="24"/>
          <w:szCs w:val="24"/>
          <w:highlight w:val="white"/>
          <w:rtl w:val="0"/>
        </w:rPr>
        <w:t xml:space="preserve">, will help visitors learn how to find and transform thrift shop treasures when she presents “How to Thrift Museum-Quality Art, Designer Furniture and More.” She’ll also meet visitors after her talks on </w:t>
      </w:r>
      <w:r w:rsidDel="00000000" w:rsidR="00000000" w:rsidRPr="00000000">
        <w:rPr>
          <w:rFonts w:ascii="Roboto" w:cs="Roboto" w:eastAsia="Roboto" w:hAnsi="Roboto"/>
          <w:sz w:val="24"/>
          <w:szCs w:val="24"/>
          <w:u w:val="single"/>
          <w:rtl w:val="0"/>
        </w:rPr>
        <w:t xml:space="preserve">Friday, March 28 at 2 p.m.</w:t>
      </w:r>
      <w:r w:rsidDel="00000000" w:rsidR="00000000" w:rsidRPr="00000000">
        <w:rPr>
          <w:rFonts w:ascii="Roboto" w:cs="Roboto" w:eastAsia="Roboto" w:hAnsi="Roboto"/>
          <w:sz w:val="24"/>
          <w:szCs w:val="24"/>
          <w:rtl w:val="0"/>
        </w:rPr>
        <w:t xml:space="preserve"> and </w:t>
      </w:r>
      <w:r w:rsidDel="00000000" w:rsidR="00000000" w:rsidRPr="00000000">
        <w:rPr>
          <w:rFonts w:ascii="Roboto" w:cs="Roboto" w:eastAsia="Roboto" w:hAnsi="Roboto"/>
          <w:sz w:val="24"/>
          <w:szCs w:val="24"/>
          <w:u w:val="single"/>
          <w:rtl w:val="0"/>
        </w:rPr>
        <w:t xml:space="preserve">Saturday, March 29 at 12:30 p.m.</w:t>
      </w:r>
      <w:r w:rsidDel="00000000" w:rsidR="00000000" w:rsidRPr="00000000">
        <w:rPr>
          <w:rtl w:val="0"/>
        </w:rPr>
      </w:r>
    </w:p>
    <w:p w:rsidR="00000000" w:rsidDel="00000000" w:rsidP="00000000" w:rsidRDefault="00000000" w:rsidRPr="00000000" w14:paraId="0000001B">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D">
      <w:pPr>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1741949" cy="2624138"/>
            <wp:effectExtent b="0" l="0" r="0" t="0"/>
            <wp:docPr id="1"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741949" cy="2624138"/>
                    </a:xfrm>
                    <a:prstGeom prst="rect"/>
                    <a:ln/>
                  </pic:spPr>
                </pic:pic>
              </a:graphicData>
            </a:graphic>
          </wp:inline>
        </w:drawing>
      </w:r>
      <w:r w:rsidDel="00000000" w:rsidR="00000000" w:rsidRPr="00000000">
        <w:rPr>
          <w:rFonts w:ascii="Roboto" w:cs="Roboto" w:eastAsia="Roboto" w:hAnsi="Roboto"/>
          <w:sz w:val="24"/>
          <w:szCs w:val="24"/>
          <w:rtl w:val="0"/>
        </w:rPr>
        <w:tab/>
        <w:tab/>
      </w:r>
      <w:r w:rsidDel="00000000" w:rsidR="00000000" w:rsidRPr="00000000">
        <w:rPr>
          <w:rFonts w:ascii="Roboto" w:cs="Roboto" w:eastAsia="Roboto" w:hAnsi="Roboto"/>
          <w:sz w:val="24"/>
          <w:szCs w:val="24"/>
        </w:rPr>
        <w:drawing>
          <wp:inline distB="114300" distT="114300" distL="114300" distR="114300">
            <wp:extent cx="1743075" cy="2619273"/>
            <wp:effectExtent b="0" l="0" r="0" t="0"/>
            <wp:docPr id="3"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743075" cy="261927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cente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Experts Kevin O’Connor (L) and Virginia Chamlee (R) will enlighten attendees</w:t>
      </w:r>
    </w:p>
    <w:p w:rsidR="00000000" w:rsidDel="00000000" w:rsidP="00000000" w:rsidRDefault="00000000" w:rsidRPr="00000000" w14:paraId="0000001F">
      <w:pPr>
        <w:jc w:val="center"/>
        <w:rPr>
          <w:rFonts w:ascii="Roboto" w:cs="Roboto" w:eastAsia="Roboto" w:hAnsi="Roboto"/>
          <w:i w:val="1"/>
          <w:sz w:val="20"/>
          <w:szCs w:val="20"/>
        </w:rPr>
      </w:pPr>
      <w:r w:rsidDel="00000000" w:rsidR="00000000" w:rsidRPr="00000000">
        <w:rPr>
          <w:rFonts w:ascii="Roboto" w:cs="Roboto" w:eastAsia="Roboto" w:hAnsi="Roboto"/>
          <w:i w:val="1"/>
          <w:sz w:val="20"/>
          <w:szCs w:val="20"/>
          <w:rtl w:val="0"/>
        </w:rPr>
        <w:t xml:space="preserve">at the Southern AZ Home Show March 28 &amp; 29</w:t>
      </w:r>
    </w:p>
    <w:p w:rsidR="00000000" w:rsidDel="00000000" w:rsidP="00000000" w:rsidRDefault="00000000" w:rsidRPr="00000000" w14:paraId="00000020">
      <w:pPr>
        <w:jc w:val="cente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21">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The </w:t>
      </w:r>
      <w:r w:rsidDel="00000000" w:rsidR="00000000" w:rsidRPr="00000000">
        <w:rPr>
          <w:rFonts w:ascii="Roboto" w:cs="Roboto" w:eastAsia="Roboto" w:hAnsi="Roboto"/>
          <w:b w:val="1"/>
          <w:sz w:val="24"/>
          <w:szCs w:val="24"/>
          <w:highlight w:val="white"/>
          <w:rtl w:val="0"/>
        </w:rPr>
        <w:t xml:space="preserve">Southern AZ Home Show</w:t>
      </w:r>
      <w:r w:rsidDel="00000000" w:rsidR="00000000" w:rsidRPr="00000000">
        <w:rPr>
          <w:rFonts w:ascii="Roboto" w:cs="Roboto" w:eastAsia="Roboto" w:hAnsi="Roboto"/>
          <w:sz w:val="24"/>
          <w:szCs w:val="24"/>
          <w:highlight w:val="white"/>
          <w:rtl w:val="0"/>
        </w:rPr>
        <w:t xml:space="preserve"> will also feature:</w:t>
      </w:r>
    </w:p>
    <w:p w:rsidR="00000000" w:rsidDel="00000000" w:rsidP="00000000" w:rsidRDefault="00000000" w:rsidRPr="00000000" w14:paraId="00000022">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23">
      <w:pPr>
        <w:numPr>
          <w:ilvl w:val="0"/>
          <w:numId w:val="3"/>
        </w:numPr>
        <w:ind w:left="720" w:hanging="36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More than </w:t>
      </w:r>
      <w:hyperlink r:id="rId12">
        <w:r w:rsidDel="00000000" w:rsidR="00000000" w:rsidRPr="00000000">
          <w:rPr>
            <w:rFonts w:ascii="Roboto" w:cs="Roboto" w:eastAsia="Roboto" w:hAnsi="Roboto"/>
            <w:b w:val="1"/>
            <w:color w:val="1155cc"/>
            <w:sz w:val="24"/>
            <w:szCs w:val="24"/>
            <w:highlight w:val="white"/>
            <w:u w:val="single"/>
            <w:rtl w:val="0"/>
          </w:rPr>
          <w:t xml:space="preserve">200 exhibitors</w:t>
        </w:r>
      </w:hyperlink>
      <w:r w:rsidDel="00000000" w:rsidR="00000000" w:rsidRPr="00000000">
        <w:rPr>
          <w:rFonts w:ascii="Roboto" w:cs="Roboto" w:eastAsia="Roboto" w:hAnsi="Roboto"/>
          <w:sz w:val="24"/>
          <w:szCs w:val="24"/>
          <w:highlight w:val="white"/>
          <w:rtl w:val="0"/>
        </w:rPr>
        <w:t xml:space="preserve"> representing the area’s top home products and services offering their insights </w:t>
      </w:r>
      <w:r w:rsidDel="00000000" w:rsidR="00000000" w:rsidRPr="00000000">
        <w:rPr>
          <w:rFonts w:ascii="Roboto" w:cs="Roboto" w:eastAsia="Roboto" w:hAnsi="Roboto"/>
          <w:color w:val="222222"/>
          <w:sz w:val="24"/>
          <w:szCs w:val="24"/>
          <w:highlight w:val="white"/>
          <w:rtl w:val="0"/>
        </w:rPr>
        <w:t xml:space="preserve">and </w:t>
      </w:r>
      <w:hyperlink r:id="rId13">
        <w:r w:rsidDel="00000000" w:rsidR="00000000" w:rsidRPr="00000000">
          <w:rPr>
            <w:rFonts w:ascii="Roboto" w:cs="Roboto" w:eastAsia="Roboto" w:hAnsi="Roboto"/>
            <w:color w:val="1155cc"/>
            <w:sz w:val="24"/>
            <w:szCs w:val="24"/>
            <w:highlight w:val="white"/>
            <w:u w:val="single"/>
            <w:rtl w:val="0"/>
          </w:rPr>
          <w:t xml:space="preserve">show specials</w:t>
        </w:r>
      </w:hyperlink>
      <w:r w:rsidDel="00000000" w:rsidR="00000000" w:rsidRPr="00000000">
        <w:rPr>
          <w:rFonts w:ascii="Roboto" w:cs="Roboto" w:eastAsia="Roboto" w:hAnsi="Roboto"/>
          <w:color w:val="222222"/>
          <w:sz w:val="24"/>
          <w:szCs w:val="24"/>
          <w:highlight w:val="white"/>
          <w:rtl w:val="0"/>
        </w:rPr>
        <w:t xml:space="preserve"> to attendees</w:t>
      </w:r>
      <w:r w:rsidDel="00000000" w:rsidR="00000000" w:rsidRPr="00000000">
        <w:rPr>
          <w:rtl w:val="0"/>
        </w:rPr>
      </w:r>
    </w:p>
    <w:p w:rsidR="00000000" w:rsidDel="00000000" w:rsidP="00000000" w:rsidRDefault="00000000" w:rsidRPr="00000000" w14:paraId="00000024">
      <w:pPr>
        <w:ind w:left="720" w:firstLine="0"/>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25">
      <w:pPr>
        <w:numPr>
          <w:ilvl w:val="0"/>
          <w:numId w:val="3"/>
        </w:numPr>
        <w:ind w:left="720" w:hanging="360"/>
        <w:rPr>
          <w:rFonts w:ascii="Roboto" w:cs="Roboto" w:eastAsia="Roboto" w:hAnsi="Roboto"/>
          <w:sz w:val="24"/>
          <w:szCs w:val="24"/>
          <w:highlight w:val="white"/>
        </w:rPr>
      </w:pPr>
      <w:r w:rsidDel="00000000" w:rsidR="00000000" w:rsidRPr="00000000">
        <w:rPr>
          <w:rFonts w:ascii="Roboto" w:cs="Roboto" w:eastAsia="Roboto" w:hAnsi="Roboto"/>
          <w:b w:val="1"/>
          <w:sz w:val="24"/>
          <w:szCs w:val="24"/>
          <w:highlight w:val="white"/>
          <w:rtl w:val="0"/>
        </w:rPr>
        <w:t xml:space="preserve">The Fresh Ideas Stage </w:t>
      </w:r>
      <w:r w:rsidDel="00000000" w:rsidR="00000000" w:rsidRPr="00000000">
        <w:rPr>
          <w:rFonts w:ascii="Roboto" w:cs="Roboto" w:eastAsia="Roboto" w:hAnsi="Roboto"/>
          <w:sz w:val="24"/>
          <w:szCs w:val="24"/>
          <w:highlight w:val="white"/>
          <w:rtl w:val="0"/>
        </w:rPr>
        <w:t xml:space="preserve">- A lineup of k</w:t>
      </w:r>
      <w:r w:rsidDel="00000000" w:rsidR="00000000" w:rsidRPr="00000000">
        <w:rPr>
          <w:rFonts w:ascii="Roboto" w:cs="Roboto" w:eastAsia="Roboto" w:hAnsi="Roboto"/>
          <w:color w:val="222222"/>
          <w:sz w:val="24"/>
          <w:szCs w:val="24"/>
          <w:highlight w:val="white"/>
          <w:rtl w:val="0"/>
        </w:rPr>
        <w:t xml:space="preserve">nowledgeable local experts sharing their insights and best advice on home topics, plus entertainment from prominent local music and dance groups </w:t>
      </w:r>
    </w:p>
    <w:p w:rsidR="00000000" w:rsidDel="00000000" w:rsidP="00000000" w:rsidRDefault="00000000" w:rsidRPr="00000000" w14:paraId="00000026">
      <w:pPr>
        <w:ind w:left="720" w:firstLine="0"/>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27">
      <w:pPr>
        <w:numPr>
          <w:ilvl w:val="0"/>
          <w:numId w:val="7"/>
        </w:numPr>
        <w:ind w:left="720" w:hanging="36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Culinary Showcase Stage</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presented by Workman Company</w:t>
      </w:r>
      <w:r w:rsidDel="00000000" w:rsidR="00000000" w:rsidRPr="00000000">
        <w:rPr>
          <w:rFonts w:ascii="Roboto" w:cs="Roboto" w:eastAsia="Roboto" w:hAnsi="Roboto"/>
          <w:sz w:val="24"/>
          <w:szCs w:val="24"/>
          <w:rtl w:val="0"/>
        </w:rPr>
        <w:t xml:space="preserve"> - L</w:t>
      </w:r>
      <w:r w:rsidDel="00000000" w:rsidR="00000000" w:rsidRPr="00000000">
        <w:rPr>
          <w:rFonts w:ascii="Roboto" w:cs="Roboto" w:eastAsia="Roboto" w:hAnsi="Roboto"/>
          <w:sz w:val="24"/>
          <w:szCs w:val="24"/>
          <w:highlight w:val="white"/>
          <w:rtl w:val="0"/>
        </w:rPr>
        <w:t xml:space="preserve">ocal chefs and culinary artists performing live cooking demonstrations, providing visitors with close-up views of their techniques and freshly </w:t>
      </w:r>
      <w:r w:rsidDel="00000000" w:rsidR="00000000" w:rsidRPr="00000000">
        <w:rPr>
          <w:rFonts w:ascii="Roboto" w:cs="Roboto" w:eastAsia="Roboto" w:hAnsi="Roboto"/>
          <w:sz w:val="24"/>
          <w:szCs w:val="24"/>
          <w:highlight w:val="white"/>
          <w:rtl w:val="0"/>
        </w:rPr>
        <w:t xml:space="preserve">prepared</w:t>
      </w:r>
      <w:r w:rsidDel="00000000" w:rsidR="00000000" w:rsidRPr="00000000">
        <w:rPr>
          <w:rFonts w:ascii="Roboto" w:cs="Roboto" w:eastAsia="Roboto" w:hAnsi="Roboto"/>
          <w:sz w:val="24"/>
          <w:szCs w:val="24"/>
          <w:highlight w:val="white"/>
          <w:rtl w:val="0"/>
        </w:rPr>
        <w:t xml:space="preserve"> samples, including cake and cookie decorating techniques just in time for Easter </w:t>
      </w:r>
    </w:p>
    <w:p w:rsidR="00000000" w:rsidDel="00000000" w:rsidP="00000000" w:rsidRDefault="00000000" w:rsidRPr="00000000" w14:paraId="00000028">
      <w:pPr>
        <w:ind w:left="720" w:firstLine="0"/>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29">
      <w:pPr>
        <w:numPr>
          <w:ilvl w:val="0"/>
          <w:numId w:val="7"/>
        </w:numPr>
        <w:ind w:left="720" w:hanging="360"/>
        <w:rPr>
          <w:rFonts w:ascii="Roboto" w:cs="Roboto" w:eastAsia="Roboto" w:hAnsi="Roboto"/>
          <w:sz w:val="24"/>
          <w:szCs w:val="24"/>
          <w:highlight w:val="white"/>
        </w:rPr>
      </w:pPr>
      <w:r w:rsidDel="00000000" w:rsidR="00000000" w:rsidRPr="00000000">
        <w:rPr>
          <w:rFonts w:ascii="Roboto" w:cs="Roboto" w:eastAsia="Roboto" w:hAnsi="Roboto"/>
          <w:b w:val="1"/>
          <w:sz w:val="24"/>
          <w:szCs w:val="24"/>
          <w:highlight w:val="white"/>
          <w:rtl w:val="0"/>
        </w:rPr>
        <w:t xml:space="preserve">The Artisans Market</w:t>
      </w:r>
      <w:r w:rsidDel="00000000" w:rsidR="00000000" w:rsidRPr="00000000">
        <w:rPr>
          <w:rFonts w:ascii="Roboto" w:cs="Roboto" w:eastAsia="Roboto" w:hAnsi="Roboto"/>
          <w:sz w:val="24"/>
          <w:szCs w:val="24"/>
          <w:highlight w:val="white"/>
          <w:rtl w:val="0"/>
        </w:rPr>
        <w:t xml:space="preserve"> - Market</w:t>
      </w:r>
      <w:r w:rsidDel="00000000" w:rsidR="00000000" w:rsidRPr="00000000">
        <w:rPr>
          <w:rFonts w:ascii="Roboto" w:cs="Roboto" w:eastAsia="Roboto" w:hAnsi="Roboto"/>
          <w:sz w:val="24"/>
          <w:szCs w:val="24"/>
          <w:rtl w:val="0"/>
        </w:rPr>
        <w:t xml:space="preserve"> area showcasing local vendors and small businesses offering a variety of one-of-a-kind gift items, handcrafted treasures, gourmet foods and more </w:t>
      </w:r>
      <w:r w:rsidDel="00000000" w:rsidR="00000000" w:rsidRPr="00000000">
        <w:rPr>
          <w:rtl w:val="0"/>
        </w:rPr>
      </w:r>
    </w:p>
    <w:p w:rsidR="00000000" w:rsidDel="00000000" w:rsidP="00000000" w:rsidRDefault="00000000" w:rsidRPr="00000000" w14:paraId="0000002A">
      <w:pPr>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2B">
      <w:pPr>
        <w:numPr>
          <w:ilvl w:val="0"/>
          <w:numId w:val="8"/>
        </w:numPr>
        <w:ind w:left="720" w:hanging="36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The Perfect Picnic</w:t>
      </w:r>
      <w:r w:rsidDel="00000000" w:rsidR="00000000" w:rsidRPr="00000000">
        <w:rPr>
          <w:rFonts w:ascii="Roboto" w:cs="Roboto" w:eastAsia="Roboto" w:hAnsi="Roboto"/>
          <w:sz w:val="24"/>
          <w:szCs w:val="24"/>
          <w:rtl w:val="0"/>
        </w:rPr>
        <w:t xml:space="preserve"> - Wicked Picnic Events presents a deluxe display showing visitors how to re-imagine and elevate their own Spring picnics</w:t>
      </w:r>
      <w:r w:rsidDel="00000000" w:rsidR="00000000" w:rsidRPr="00000000">
        <w:rPr>
          <w:rtl w:val="0"/>
        </w:rPr>
      </w:r>
    </w:p>
    <w:p w:rsidR="00000000" w:rsidDel="00000000" w:rsidP="00000000" w:rsidRDefault="00000000" w:rsidRPr="00000000" w14:paraId="0000002C">
      <w:pPr>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2D">
      <w:pPr>
        <w:numPr>
          <w:ilvl w:val="0"/>
          <w:numId w:val="5"/>
        </w:numPr>
        <w:ind w:left="720" w:hanging="36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Petopia</w:t>
      </w:r>
      <w:r w:rsidDel="00000000" w:rsidR="00000000" w:rsidRPr="00000000">
        <w:rPr>
          <w:rFonts w:ascii="Roboto" w:cs="Roboto" w:eastAsia="Roboto" w:hAnsi="Roboto"/>
          <w:sz w:val="24"/>
          <w:szCs w:val="24"/>
          <w:rtl w:val="0"/>
        </w:rPr>
        <w:t xml:space="preserve"> - </w:t>
      </w:r>
      <w:r w:rsidDel="00000000" w:rsidR="00000000" w:rsidRPr="00000000">
        <w:rPr>
          <w:rFonts w:ascii="Roboto" w:cs="Roboto" w:eastAsia="Roboto" w:hAnsi="Roboto"/>
          <w:sz w:val="24"/>
          <w:szCs w:val="24"/>
          <w:highlight w:val="white"/>
          <w:rtl w:val="0"/>
        </w:rPr>
        <w:t xml:space="preserve">The best products for your pets, and your home life </w:t>
      </w:r>
      <w:r w:rsidDel="00000000" w:rsidR="00000000" w:rsidRPr="00000000">
        <w:rPr>
          <w:rFonts w:ascii="Roboto" w:cs="Roboto" w:eastAsia="Roboto" w:hAnsi="Roboto"/>
          <w:i w:val="1"/>
          <w:sz w:val="24"/>
          <w:szCs w:val="24"/>
          <w:highlight w:val="white"/>
          <w:rtl w:val="0"/>
        </w:rPr>
        <w:t xml:space="preserve">with </w:t>
      </w:r>
      <w:r w:rsidDel="00000000" w:rsidR="00000000" w:rsidRPr="00000000">
        <w:rPr>
          <w:rFonts w:ascii="Roboto" w:cs="Roboto" w:eastAsia="Roboto" w:hAnsi="Roboto"/>
          <w:sz w:val="24"/>
          <w:szCs w:val="24"/>
          <w:highlight w:val="white"/>
          <w:rtl w:val="0"/>
        </w:rPr>
        <w:t xml:space="preserve">them, along with adorable and adoptable pets from Rescue A Golden AZ and Southern AZ Cat Rescue </w:t>
      </w:r>
    </w:p>
    <w:p w:rsidR="00000000" w:rsidDel="00000000" w:rsidP="00000000" w:rsidRDefault="00000000" w:rsidRPr="00000000" w14:paraId="0000002E">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2F">
      <w:pPr>
        <w:numPr>
          <w:ilvl w:val="0"/>
          <w:numId w:val="6"/>
        </w:numPr>
        <w:ind w:left="720" w:hanging="360"/>
        <w:rPr>
          <w:rFonts w:ascii="Roboto" w:cs="Roboto" w:eastAsia="Roboto" w:hAnsi="Roboto"/>
          <w:sz w:val="24"/>
          <w:szCs w:val="24"/>
          <w:highlight w:val="white"/>
          <w:u w:val="none"/>
        </w:rPr>
      </w:pPr>
      <w:r w:rsidDel="00000000" w:rsidR="00000000" w:rsidRPr="00000000">
        <w:rPr>
          <w:rFonts w:ascii="Roboto" w:cs="Roboto" w:eastAsia="Roboto" w:hAnsi="Roboto"/>
          <w:b w:val="1"/>
          <w:sz w:val="24"/>
          <w:szCs w:val="24"/>
          <w:highlight w:val="white"/>
          <w:rtl w:val="0"/>
        </w:rPr>
        <w:t xml:space="preserve">Photos with the Easter Bunny</w:t>
      </w:r>
      <w:r w:rsidDel="00000000" w:rsidR="00000000" w:rsidRPr="00000000">
        <w:rPr>
          <w:rFonts w:ascii="Roboto" w:cs="Roboto" w:eastAsia="Roboto" w:hAnsi="Roboto"/>
          <w:sz w:val="24"/>
          <w:szCs w:val="24"/>
          <w:highlight w:val="white"/>
          <w:rtl w:val="0"/>
        </w:rPr>
        <w:t xml:space="preserve">  - </w:t>
      </w:r>
      <w:r w:rsidDel="00000000" w:rsidR="00000000" w:rsidRPr="00000000">
        <w:rPr>
          <w:rFonts w:ascii="Roboto" w:cs="Roboto" w:eastAsia="Roboto" w:hAnsi="Roboto"/>
          <w:sz w:val="24"/>
          <w:szCs w:val="24"/>
          <w:highlight w:val="white"/>
          <w:rtl w:val="0"/>
        </w:rPr>
        <w:t xml:space="preserve">Meet the Easter Bunny and snap a fun photo! Stop by for a festive meet-and-greet, perfect for kids and families, in Booth A303 on Friday, March 28 and Saturday, March 29 from 11 am -1 pm</w:t>
      </w:r>
      <w:r w:rsidDel="00000000" w:rsidR="00000000" w:rsidRPr="00000000">
        <w:rPr>
          <w:rtl w:val="0"/>
        </w:rPr>
      </w:r>
    </w:p>
    <w:p w:rsidR="00000000" w:rsidDel="00000000" w:rsidP="00000000" w:rsidRDefault="00000000" w:rsidRPr="00000000" w14:paraId="00000030">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31">
      <w:pPr>
        <w:numPr>
          <w:ilvl w:val="0"/>
          <w:numId w:val="4"/>
        </w:numPr>
        <w:ind w:left="720" w:hanging="360"/>
        <w:rPr>
          <w:rFonts w:ascii="Roboto" w:cs="Roboto" w:eastAsia="Roboto" w:hAnsi="Roboto"/>
          <w:sz w:val="24"/>
          <w:szCs w:val="24"/>
          <w:highlight w:val="white"/>
          <w:u w:val="none"/>
        </w:rPr>
      </w:pPr>
      <w:r w:rsidDel="00000000" w:rsidR="00000000" w:rsidRPr="00000000">
        <w:rPr>
          <w:rFonts w:ascii="Roboto" w:cs="Roboto" w:eastAsia="Roboto" w:hAnsi="Roboto"/>
          <w:b w:val="1"/>
          <w:sz w:val="24"/>
          <w:szCs w:val="24"/>
          <w:highlight w:val="white"/>
          <w:rtl w:val="0"/>
        </w:rPr>
        <w:t xml:space="preserve">Food Trucks</w:t>
      </w:r>
      <w:r w:rsidDel="00000000" w:rsidR="00000000" w:rsidRPr="00000000">
        <w:rPr>
          <w:rFonts w:ascii="Roboto" w:cs="Roboto" w:eastAsia="Roboto" w:hAnsi="Roboto"/>
          <w:sz w:val="24"/>
          <w:szCs w:val="24"/>
          <w:highlight w:val="white"/>
          <w:rtl w:val="0"/>
        </w:rPr>
        <w:t xml:space="preserve"> - Lunch and more is available all day from food trucks in the fire lane outside the Exhibition Hall</w:t>
      </w:r>
    </w:p>
    <w:p w:rsidR="00000000" w:rsidDel="00000000" w:rsidP="00000000" w:rsidRDefault="00000000" w:rsidRPr="00000000" w14:paraId="00000032">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33">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u w:val="single"/>
          <w:rtl w:val="0"/>
        </w:rPr>
        <w:t xml:space="preserve">Show dates and hours</w:t>
      </w:r>
      <w:r w:rsidDel="00000000" w:rsidR="00000000" w:rsidRPr="00000000">
        <w:rPr>
          <w:rFonts w:ascii="Roboto" w:cs="Roboto" w:eastAsia="Roboto" w:hAnsi="Roboto"/>
          <w:sz w:val="24"/>
          <w:szCs w:val="24"/>
          <w:highlight w:val="white"/>
          <w:rtl w:val="0"/>
        </w:rPr>
        <w:t xml:space="preserve">: </w:t>
      </w:r>
      <w:r w:rsidDel="00000000" w:rsidR="00000000" w:rsidRPr="00000000">
        <w:rPr>
          <w:rFonts w:ascii="Roboto" w:cs="Roboto" w:eastAsia="Roboto" w:hAnsi="Roboto"/>
          <w:sz w:val="24"/>
          <w:szCs w:val="24"/>
          <w:highlight w:val="white"/>
          <w:rtl w:val="0"/>
        </w:rPr>
        <w:t xml:space="preserve">Friday, March 28 through Sunday, March 30 - </w:t>
      </w:r>
      <w:r w:rsidDel="00000000" w:rsidR="00000000" w:rsidRPr="00000000">
        <w:rPr>
          <w:rFonts w:ascii="Roboto" w:cs="Roboto" w:eastAsia="Roboto" w:hAnsi="Roboto"/>
          <w:sz w:val="24"/>
          <w:szCs w:val="24"/>
          <w:highlight w:val="white"/>
          <w:rtl w:val="0"/>
        </w:rPr>
        <w:t xml:space="preserve">9 a.m. to 5 p.m.</w:t>
      </w:r>
    </w:p>
    <w:p w:rsidR="00000000" w:rsidDel="00000000" w:rsidP="00000000" w:rsidRDefault="00000000" w:rsidRPr="00000000" w14:paraId="00000034">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35">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u w:val="single"/>
          <w:rtl w:val="0"/>
        </w:rPr>
        <w:t xml:space="preserve">Tickets</w:t>
      </w:r>
      <w:r w:rsidDel="00000000" w:rsidR="00000000" w:rsidRPr="00000000">
        <w:rPr>
          <w:rFonts w:ascii="Roboto" w:cs="Roboto" w:eastAsia="Roboto" w:hAnsi="Roboto"/>
          <w:sz w:val="24"/>
          <w:szCs w:val="24"/>
          <w:highlight w:val="white"/>
          <w:rtl w:val="0"/>
        </w:rPr>
        <w:t xml:space="preserve"> valid for one admission on one day of the Spring </w:t>
      </w:r>
      <w:r w:rsidDel="00000000" w:rsidR="00000000" w:rsidRPr="00000000">
        <w:rPr>
          <w:rFonts w:ascii="Roboto" w:cs="Roboto" w:eastAsia="Roboto" w:hAnsi="Roboto"/>
          <w:b w:val="1"/>
          <w:sz w:val="24"/>
          <w:szCs w:val="24"/>
          <w:highlight w:val="white"/>
          <w:rtl w:val="0"/>
        </w:rPr>
        <w:t xml:space="preserve">Southern AZ Home Show</w:t>
      </w:r>
      <w:r w:rsidDel="00000000" w:rsidR="00000000" w:rsidRPr="00000000">
        <w:rPr>
          <w:rFonts w:ascii="Roboto" w:cs="Roboto" w:eastAsia="Roboto" w:hAnsi="Roboto"/>
          <w:sz w:val="24"/>
          <w:szCs w:val="24"/>
          <w:highlight w:val="white"/>
          <w:rtl w:val="0"/>
        </w:rPr>
        <w:t xml:space="preserve"> are available at the box office at the Tucson Convention Center during the show:</w:t>
      </w:r>
    </w:p>
    <w:p w:rsidR="00000000" w:rsidDel="00000000" w:rsidP="00000000" w:rsidRDefault="00000000" w:rsidRPr="00000000" w14:paraId="00000036">
      <w:pPr>
        <w:numPr>
          <w:ilvl w:val="0"/>
          <w:numId w:val="1"/>
        </w:numPr>
        <w:ind w:left="720" w:hanging="36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Adults: $8 </w:t>
      </w:r>
      <w:r w:rsidDel="00000000" w:rsidR="00000000" w:rsidRPr="00000000">
        <w:rPr>
          <w:rtl w:val="0"/>
        </w:rPr>
      </w:r>
    </w:p>
    <w:p w:rsidR="00000000" w:rsidDel="00000000" w:rsidP="00000000" w:rsidRDefault="00000000" w:rsidRPr="00000000" w14:paraId="00000037">
      <w:pPr>
        <w:numPr>
          <w:ilvl w:val="0"/>
          <w:numId w:val="2"/>
        </w:numPr>
        <w:ind w:left="720" w:hanging="36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Children age 12 and under: free</w:t>
      </w:r>
    </w:p>
    <w:p w:rsidR="00000000" w:rsidDel="00000000" w:rsidP="00000000" w:rsidRDefault="00000000" w:rsidRPr="00000000" w14:paraId="00000038">
      <w:pPr>
        <w:numPr>
          <w:ilvl w:val="0"/>
          <w:numId w:val="2"/>
        </w:numPr>
        <w:ind w:left="720" w:hanging="36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u w:val="single"/>
          <w:rtl w:val="0"/>
        </w:rPr>
        <w:t xml:space="preserve">Senior Day, Friday, March 28</w:t>
      </w:r>
      <w:r w:rsidDel="00000000" w:rsidR="00000000" w:rsidRPr="00000000">
        <w:rPr>
          <w:rFonts w:ascii="Roboto" w:cs="Roboto" w:eastAsia="Roboto" w:hAnsi="Roboto"/>
          <w:sz w:val="24"/>
          <w:szCs w:val="24"/>
          <w:highlight w:val="white"/>
          <w:rtl w:val="0"/>
        </w:rPr>
        <w:t xml:space="preserve">: One free admission for seniors ages 65+ (with ID)</w:t>
      </w:r>
    </w:p>
    <w:p w:rsidR="00000000" w:rsidDel="00000000" w:rsidP="00000000" w:rsidRDefault="00000000" w:rsidRPr="00000000" w14:paraId="00000039">
      <w:pPr>
        <w:numPr>
          <w:ilvl w:val="0"/>
          <w:numId w:val="2"/>
        </w:numPr>
        <w:ind w:left="720" w:hanging="36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u w:val="single"/>
          <w:rtl w:val="0"/>
        </w:rPr>
        <w:t xml:space="preserve">Sat., March 29 and Sun., March 30</w:t>
      </w:r>
      <w:r w:rsidDel="00000000" w:rsidR="00000000" w:rsidRPr="00000000">
        <w:rPr>
          <w:rFonts w:ascii="Roboto" w:cs="Roboto" w:eastAsia="Roboto" w:hAnsi="Roboto"/>
          <w:sz w:val="24"/>
          <w:szCs w:val="24"/>
          <w:highlight w:val="white"/>
          <w:rtl w:val="0"/>
        </w:rPr>
        <w:t xml:space="preserve">: Seniors age 65+ (with ID) get half off admission </w:t>
      </w:r>
    </w:p>
    <w:p w:rsidR="00000000" w:rsidDel="00000000" w:rsidP="00000000" w:rsidRDefault="00000000" w:rsidRPr="00000000" w14:paraId="0000003A">
      <w:pPr>
        <w:numPr>
          <w:ilvl w:val="0"/>
          <w:numId w:val="2"/>
        </w:numPr>
        <w:ind w:left="720" w:hanging="36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u w:val="single"/>
          <w:rtl w:val="0"/>
        </w:rPr>
        <w:t xml:space="preserve">Hero Day, Sunday, March 29</w:t>
      </w:r>
      <w:r w:rsidDel="00000000" w:rsidR="00000000" w:rsidRPr="00000000">
        <w:rPr>
          <w:rFonts w:ascii="Roboto" w:cs="Roboto" w:eastAsia="Roboto" w:hAnsi="Roboto"/>
          <w:sz w:val="24"/>
          <w:szCs w:val="24"/>
          <w:highlight w:val="white"/>
          <w:rtl w:val="0"/>
        </w:rPr>
        <w:t xml:space="preserve">: One free admission for </w:t>
      </w:r>
      <w:r w:rsidDel="00000000" w:rsidR="00000000" w:rsidRPr="00000000">
        <w:rPr>
          <w:rFonts w:ascii="Roboto" w:cs="Roboto" w:eastAsia="Roboto" w:hAnsi="Roboto"/>
          <w:sz w:val="24"/>
          <w:szCs w:val="24"/>
          <w:rtl w:val="0"/>
        </w:rPr>
        <w:t xml:space="preserve">a</w:t>
      </w:r>
      <w:r w:rsidDel="00000000" w:rsidR="00000000" w:rsidRPr="00000000">
        <w:rPr>
          <w:rFonts w:ascii="Roboto" w:cs="Roboto" w:eastAsia="Roboto" w:hAnsi="Roboto"/>
          <w:sz w:val="24"/>
          <w:szCs w:val="24"/>
          <w:highlight w:val="white"/>
          <w:rtl w:val="0"/>
        </w:rPr>
        <w:t xml:space="preserve">ctive military personnel, veterans, fire, police, first responders and teachers </w:t>
      </w:r>
      <w:r w:rsidDel="00000000" w:rsidR="00000000" w:rsidRPr="00000000">
        <w:rPr>
          <w:rFonts w:ascii="Roboto" w:cs="Roboto" w:eastAsia="Roboto" w:hAnsi="Roboto"/>
          <w:sz w:val="24"/>
          <w:szCs w:val="24"/>
          <w:rtl w:val="0"/>
        </w:rPr>
        <w:t xml:space="preserve">(with ID)</w:t>
      </w:r>
    </w:p>
    <w:p w:rsidR="00000000" w:rsidDel="00000000" w:rsidP="00000000" w:rsidRDefault="00000000" w:rsidRPr="00000000" w14:paraId="0000003B">
      <w:pPr>
        <w:numPr>
          <w:ilvl w:val="0"/>
          <w:numId w:val="2"/>
        </w:numPr>
        <w:ind w:left="720" w:hanging="360"/>
        <w:rPr>
          <w:rFonts w:ascii="Roboto" w:cs="Roboto" w:eastAsia="Roboto" w:hAnsi="Roboto"/>
          <w:sz w:val="24"/>
          <w:szCs w:val="24"/>
        </w:rPr>
      </w:pPr>
      <w:r w:rsidDel="00000000" w:rsidR="00000000" w:rsidRPr="00000000">
        <w:rPr>
          <w:rFonts w:ascii="Roboto" w:cs="Roboto" w:eastAsia="Roboto" w:hAnsi="Roboto"/>
          <w:sz w:val="24"/>
          <w:szCs w:val="24"/>
          <w:u w:val="single"/>
          <w:rtl w:val="0"/>
        </w:rPr>
        <w:t xml:space="preserve">Fri., March 28 and Sat., March 29</w:t>
      </w:r>
      <w:r w:rsidDel="00000000" w:rsidR="00000000" w:rsidRPr="00000000">
        <w:rPr>
          <w:rFonts w:ascii="Roboto" w:cs="Roboto" w:eastAsia="Roboto" w:hAnsi="Roboto"/>
          <w:sz w:val="24"/>
          <w:szCs w:val="24"/>
          <w:rtl w:val="0"/>
        </w:rPr>
        <w:t xml:space="preserve">: Half off admission for a</w:t>
      </w:r>
      <w:r w:rsidDel="00000000" w:rsidR="00000000" w:rsidRPr="00000000">
        <w:rPr>
          <w:rFonts w:ascii="Roboto" w:cs="Roboto" w:eastAsia="Roboto" w:hAnsi="Roboto"/>
          <w:sz w:val="24"/>
          <w:szCs w:val="24"/>
          <w:highlight w:val="white"/>
          <w:rtl w:val="0"/>
        </w:rPr>
        <w:t xml:space="preserve">ctive military personnel, veterans, fire, police, first responders and teachers </w:t>
      </w:r>
      <w:r w:rsidDel="00000000" w:rsidR="00000000" w:rsidRPr="00000000">
        <w:rPr>
          <w:rFonts w:ascii="Roboto" w:cs="Roboto" w:eastAsia="Roboto" w:hAnsi="Roboto"/>
          <w:sz w:val="24"/>
          <w:szCs w:val="24"/>
          <w:rtl w:val="0"/>
        </w:rPr>
        <w:t xml:space="preserve">(with ID) </w:t>
      </w:r>
    </w:p>
    <w:p w:rsidR="00000000" w:rsidDel="00000000" w:rsidP="00000000" w:rsidRDefault="00000000" w:rsidRPr="00000000" w14:paraId="0000003C">
      <w:pPr>
        <w:numPr>
          <w:ilvl w:val="0"/>
          <w:numId w:val="2"/>
        </w:numPr>
        <w:ind w:left="720" w:hanging="36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u w:val="single"/>
          <w:rtl w:val="0"/>
        </w:rPr>
        <w:t xml:space="preserve">Every day</w:t>
      </w:r>
      <w:r w:rsidDel="00000000" w:rsidR="00000000" w:rsidRPr="00000000">
        <w:rPr>
          <w:rFonts w:ascii="Roboto" w:cs="Roboto" w:eastAsia="Roboto" w:hAnsi="Roboto"/>
          <w:sz w:val="24"/>
          <w:szCs w:val="24"/>
          <w:highlight w:val="white"/>
          <w:rtl w:val="0"/>
        </w:rPr>
        <w:t xml:space="preserve">: Tickets are only $2 for the last two hours of the show (3 p.m. to 5 p.m.)</w:t>
      </w:r>
    </w:p>
    <w:p w:rsidR="00000000" w:rsidDel="00000000" w:rsidP="00000000" w:rsidRDefault="00000000" w:rsidRPr="00000000" w14:paraId="0000003D">
      <w:pPr>
        <w:numPr>
          <w:ilvl w:val="0"/>
          <w:numId w:val="2"/>
        </w:numPr>
        <w:ind w:left="720" w:hanging="36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A coupon for a 50 percent discount on one adult admission is available at </w:t>
      </w:r>
      <w:hyperlink r:id="rId14">
        <w:r w:rsidDel="00000000" w:rsidR="00000000" w:rsidRPr="00000000">
          <w:rPr>
            <w:rFonts w:ascii="Roboto" w:cs="Roboto" w:eastAsia="Roboto" w:hAnsi="Roboto"/>
            <w:color w:val="1155cc"/>
            <w:sz w:val="24"/>
            <w:szCs w:val="24"/>
            <w:highlight w:val="white"/>
            <w:u w:val="single"/>
            <w:rtl w:val="0"/>
          </w:rPr>
          <w:t xml:space="preserve">www.southernazhomeshow.com/savings-coupon</w:t>
        </w:r>
      </w:hyperlink>
      <w:r w:rsidDel="00000000" w:rsidR="00000000" w:rsidRPr="00000000">
        <w:rPr>
          <w:rtl w:val="0"/>
        </w:rPr>
      </w:r>
    </w:p>
    <w:p w:rsidR="00000000" w:rsidDel="00000000" w:rsidP="00000000" w:rsidRDefault="00000000" w:rsidRPr="00000000" w14:paraId="0000003E">
      <w:pPr>
        <w:ind w:left="720" w:firstLine="0"/>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3F">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u w:val="single"/>
          <w:rtl w:val="0"/>
        </w:rPr>
        <w:t xml:space="preserve">Location</w:t>
      </w:r>
      <w:r w:rsidDel="00000000" w:rsidR="00000000" w:rsidRPr="00000000">
        <w:rPr>
          <w:rFonts w:ascii="Roboto" w:cs="Roboto" w:eastAsia="Roboto" w:hAnsi="Roboto"/>
          <w:sz w:val="24"/>
          <w:szCs w:val="24"/>
          <w:highlight w:val="white"/>
          <w:rtl w:val="0"/>
        </w:rPr>
        <w:t xml:space="preserve"> for the Spring </w:t>
      </w:r>
      <w:r w:rsidDel="00000000" w:rsidR="00000000" w:rsidRPr="00000000">
        <w:rPr>
          <w:rFonts w:ascii="Roboto" w:cs="Roboto" w:eastAsia="Roboto" w:hAnsi="Roboto"/>
          <w:b w:val="1"/>
          <w:sz w:val="24"/>
          <w:szCs w:val="24"/>
          <w:highlight w:val="white"/>
          <w:rtl w:val="0"/>
        </w:rPr>
        <w:t xml:space="preserve">Southern AZ Home Show</w:t>
      </w:r>
      <w:r w:rsidDel="00000000" w:rsidR="00000000" w:rsidRPr="00000000">
        <w:rPr>
          <w:rFonts w:ascii="Roboto" w:cs="Roboto" w:eastAsia="Roboto" w:hAnsi="Roboto"/>
          <w:sz w:val="24"/>
          <w:szCs w:val="24"/>
          <w:highlight w:val="white"/>
          <w:rtl w:val="0"/>
        </w:rPr>
        <w:t xml:space="preserve"> is the Tucson Convention Center, 260 S. Church Ave., Tucson, AZ 85701 </w:t>
      </w:r>
    </w:p>
    <w:p w:rsidR="00000000" w:rsidDel="00000000" w:rsidP="00000000" w:rsidRDefault="00000000" w:rsidRPr="00000000" w14:paraId="00000040">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41">
      <w:pPr>
        <w:rPr>
          <w:rFonts w:ascii="Roboto" w:cs="Roboto" w:eastAsia="Roboto" w:hAnsi="Roboto"/>
          <w:sz w:val="24"/>
          <w:szCs w:val="24"/>
        </w:rPr>
      </w:pPr>
      <w:r w:rsidDel="00000000" w:rsidR="00000000" w:rsidRPr="00000000">
        <w:rPr>
          <w:rFonts w:ascii="Roboto" w:cs="Roboto" w:eastAsia="Roboto" w:hAnsi="Roboto"/>
          <w:sz w:val="24"/>
          <w:szCs w:val="24"/>
          <w:highlight w:val="white"/>
          <w:u w:val="single"/>
          <w:rtl w:val="0"/>
        </w:rPr>
        <w:t xml:space="preserve">Parking is free</w:t>
      </w:r>
      <w:r w:rsidDel="00000000" w:rsidR="00000000" w:rsidRPr="00000000">
        <w:rPr>
          <w:rFonts w:ascii="Roboto" w:cs="Roboto" w:eastAsia="Roboto" w:hAnsi="Roboto"/>
          <w:sz w:val="24"/>
          <w:szCs w:val="24"/>
          <w:highlight w:val="white"/>
          <w:rtl w:val="0"/>
        </w:rPr>
        <w:t xml:space="preserve"> in the city parking lots adjacent to the Tucson Convention Center.</w:t>
      </w:r>
      <w:r w:rsidDel="00000000" w:rsidR="00000000" w:rsidRPr="00000000">
        <w:rPr>
          <w:rFonts w:ascii="Roboto" w:cs="Roboto" w:eastAsia="Roboto" w:hAnsi="Roboto"/>
          <w:sz w:val="24"/>
          <w:szCs w:val="24"/>
          <w:rtl w:val="0"/>
        </w:rPr>
        <w:t xml:space="preserve"> A free shuttle will also operate between the Ramada by Wyndham parking lot and the Convention Center during show hours.</w:t>
      </w:r>
    </w:p>
    <w:p w:rsidR="00000000" w:rsidDel="00000000" w:rsidP="00000000" w:rsidRDefault="00000000" w:rsidRPr="00000000" w14:paraId="00000042">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43">
      <w:pPr>
        <w:rPr>
          <w:rFonts w:ascii="Roboto" w:cs="Roboto" w:eastAsia="Roboto" w:hAnsi="Roboto"/>
          <w:color w:val="222222"/>
          <w:sz w:val="24"/>
          <w:szCs w:val="24"/>
          <w:highlight w:val="white"/>
        </w:rPr>
      </w:pPr>
      <w:r w:rsidDel="00000000" w:rsidR="00000000" w:rsidRPr="00000000">
        <w:rPr>
          <w:rFonts w:ascii="Roboto" w:cs="Roboto" w:eastAsia="Roboto" w:hAnsi="Roboto"/>
          <w:sz w:val="24"/>
          <w:szCs w:val="24"/>
          <w:highlight w:val="white"/>
          <w:u w:val="single"/>
          <w:rtl w:val="0"/>
        </w:rPr>
        <w:t xml:space="preserve">All show information</w:t>
      </w:r>
      <w:r w:rsidDel="00000000" w:rsidR="00000000" w:rsidRPr="00000000">
        <w:rPr>
          <w:rFonts w:ascii="Roboto" w:cs="Roboto" w:eastAsia="Roboto" w:hAnsi="Roboto"/>
          <w:sz w:val="24"/>
          <w:szCs w:val="24"/>
          <w:highlight w:val="white"/>
          <w:rtl w:val="0"/>
        </w:rPr>
        <w:t xml:space="preserve"> can be </w:t>
      </w:r>
      <w:r w:rsidDel="00000000" w:rsidR="00000000" w:rsidRPr="00000000">
        <w:rPr>
          <w:rFonts w:ascii="Roboto" w:cs="Roboto" w:eastAsia="Roboto" w:hAnsi="Roboto"/>
          <w:color w:val="222222"/>
          <w:sz w:val="24"/>
          <w:szCs w:val="24"/>
          <w:highlight w:val="white"/>
          <w:rtl w:val="0"/>
        </w:rPr>
        <w:t xml:space="preserve">found at </w:t>
      </w:r>
      <w:hyperlink r:id="rId15">
        <w:r w:rsidDel="00000000" w:rsidR="00000000" w:rsidRPr="00000000">
          <w:rPr>
            <w:rFonts w:ascii="Roboto" w:cs="Roboto" w:eastAsia="Roboto" w:hAnsi="Roboto"/>
            <w:color w:val="1155cc"/>
            <w:sz w:val="24"/>
            <w:szCs w:val="24"/>
            <w:highlight w:val="white"/>
            <w:u w:val="single"/>
            <w:rtl w:val="0"/>
          </w:rPr>
          <w:t xml:space="preserve">www.SouthernAZHomeShow.com</w:t>
        </w:r>
      </w:hyperlink>
      <w:r w:rsidDel="00000000" w:rsidR="00000000" w:rsidRPr="00000000">
        <w:rPr>
          <w:rFonts w:ascii="Roboto" w:cs="Roboto" w:eastAsia="Roboto" w:hAnsi="Roboto"/>
          <w:color w:val="222222"/>
          <w:sz w:val="24"/>
          <w:szCs w:val="24"/>
          <w:highlight w:val="white"/>
          <w:rtl w:val="0"/>
        </w:rPr>
        <w:t xml:space="preserve">. Follow the </w:t>
      </w:r>
      <w:r w:rsidDel="00000000" w:rsidR="00000000" w:rsidRPr="00000000">
        <w:rPr>
          <w:rFonts w:ascii="Roboto" w:cs="Roboto" w:eastAsia="Roboto" w:hAnsi="Roboto"/>
          <w:b w:val="1"/>
          <w:color w:val="222222"/>
          <w:sz w:val="24"/>
          <w:szCs w:val="24"/>
          <w:highlight w:val="white"/>
          <w:rtl w:val="0"/>
        </w:rPr>
        <w:t xml:space="preserve">Southern AZ Home Show</w:t>
      </w:r>
      <w:r w:rsidDel="00000000" w:rsidR="00000000" w:rsidRPr="00000000">
        <w:rPr>
          <w:rFonts w:ascii="Roboto" w:cs="Roboto" w:eastAsia="Roboto" w:hAnsi="Roboto"/>
          <w:color w:val="222222"/>
          <w:sz w:val="24"/>
          <w:szCs w:val="24"/>
          <w:highlight w:val="white"/>
          <w:rtl w:val="0"/>
        </w:rPr>
        <w:t xml:space="preserve"> on </w:t>
      </w:r>
      <w:hyperlink r:id="rId16">
        <w:r w:rsidDel="00000000" w:rsidR="00000000" w:rsidRPr="00000000">
          <w:rPr>
            <w:rFonts w:ascii="Roboto" w:cs="Roboto" w:eastAsia="Roboto" w:hAnsi="Roboto"/>
            <w:color w:val="1155cc"/>
            <w:sz w:val="24"/>
            <w:szCs w:val="24"/>
            <w:highlight w:val="white"/>
            <w:u w:val="single"/>
            <w:rtl w:val="0"/>
          </w:rPr>
          <w:t xml:space="preserve">Facebook</w:t>
        </w:r>
      </w:hyperlink>
      <w:r w:rsidDel="00000000" w:rsidR="00000000" w:rsidRPr="00000000">
        <w:rPr>
          <w:rFonts w:ascii="Roboto" w:cs="Roboto" w:eastAsia="Roboto" w:hAnsi="Roboto"/>
          <w:color w:val="222222"/>
          <w:sz w:val="24"/>
          <w:szCs w:val="24"/>
          <w:highlight w:val="white"/>
          <w:rtl w:val="0"/>
        </w:rPr>
        <w:t xml:space="preserve"> and </w:t>
      </w:r>
      <w:hyperlink r:id="rId17">
        <w:r w:rsidDel="00000000" w:rsidR="00000000" w:rsidRPr="00000000">
          <w:rPr>
            <w:rFonts w:ascii="Roboto" w:cs="Roboto" w:eastAsia="Roboto" w:hAnsi="Roboto"/>
            <w:color w:val="1155cc"/>
            <w:sz w:val="24"/>
            <w:szCs w:val="24"/>
            <w:highlight w:val="white"/>
            <w:u w:val="single"/>
            <w:rtl w:val="0"/>
          </w:rPr>
          <w:t xml:space="preserve">Instagram</w:t>
        </w:r>
      </w:hyperlink>
      <w:r w:rsidDel="00000000" w:rsidR="00000000" w:rsidRPr="00000000">
        <w:rPr>
          <w:rFonts w:ascii="Roboto" w:cs="Roboto" w:eastAsia="Roboto" w:hAnsi="Roboto"/>
          <w:color w:val="222222"/>
          <w:sz w:val="24"/>
          <w:szCs w:val="24"/>
          <w:highlight w:val="white"/>
          <w:rtl w:val="0"/>
        </w:rPr>
        <w:t xml:space="preserve">.</w:t>
      </w:r>
    </w:p>
    <w:p w:rsidR="00000000" w:rsidDel="00000000" w:rsidP="00000000" w:rsidRDefault="00000000" w:rsidRPr="00000000" w14:paraId="00000044">
      <w:pPr>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45">
      <w:pPr>
        <w:jc w:val="cente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 # #</w:t>
      </w:r>
    </w:p>
    <w:p w:rsidR="00000000" w:rsidDel="00000000" w:rsidP="00000000" w:rsidRDefault="00000000" w:rsidRPr="00000000" w14:paraId="00000046">
      <w:pPr>
        <w:jc w:val="center"/>
        <w:rPr>
          <w:rFonts w:ascii="Roboto" w:cs="Roboto" w:eastAsia="Roboto" w:hAnsi="Roboto"/>
          <w:b w:val="1"/>
          <w:i w:val="1"/>
          <w:color w:val="222222"/>
          <w:sz w:val="24"/>
          <w:szCs w:val="24"/>
          <w:highlight w:val="white"/>
          <w:u w:val="single"/>
        </w:rPr>
      </w:pPr>
      <w:r w:rsidDel="00000000" w:rsidR="00000000" w:rsidRPr="00000000">
        <w:rPr>
          <w:rtl w:val="0"/>
        </w:rPr>
      </w:r>
    </w:p>
    <w:p w:rsidR="00000000" w:rsidDel="00000000" w:rsidP="00000000" w:rsidRDefault="00000000" w:rsidRPr="00000000" w14:paraId="00000047">
      <w:pPr>
        <w:rPr>
          <w:rFonts w:ascii="Roboto" w:cs="Roboto" w:eastAsia="Roboto" w:hAnsi="Roboto"/>
          <w:b w:val="1"/>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MEDIA CONTACT</w:t>
      </w:r>
    </w:p>
    <w:p w:rsidR="00000000" w:rsidDel="00000000" w:rsidP="00000000" w:rsidRDefault="00000000" w:rsidRPr="00000000" w14:paraId="00000048">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For media access, interviews and info, contact: </w:t>
      </w:r>
    </w:p>
    <w:p w:rsidR="00000000" w:rsidDel="00000000" w:rsidP="00000000" w:rsidRDefault="00000000" w:rsidRPr="00000000" w14:paraId="00000049">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Elise Brown | </w:t>
      </w:r>
      <w:hyperlink r:id="rId18">
        <w:r w:rsidDel="00000000" w:rsidR="00000000" w:rsidRPr="00000000">
          <w:rPr>
            <w:rFonts w:ascii="Roboto" w:cs="Roboto" w:eastAsia="Roboto" w:hAnsi="Roboto"/>
            <w:color w:val="1155cc"/>
            <w:sz w:val="24"/>
            <w:szCs w:val="24"/>
            <w:highlight w:val="white"/>
            <w:u w:val="single"/>
            <w:rtl w:val="0"/>
          </w:rPr>
          <w:t xml:space="preserve">elise@elisebrownpr.com</w:t>
        </w:r>
      </w:hyperlink>
      <w:r w:rsidDel="00000000" w:rsidR="00000000" w:rsidRPr="00000000">
        <w:rPr>
          <w:rFonts w:ascii="Roboto" w:cs="Roboto" w:eastAsia="Roboto" w:hAnsi="Roboto"/>
          <w:color w:val="222222"/>
          <w:sz w:val="24"/>
          <w:szCs w:val="24"/>
          <w:highlight w:val="white"/>
          <w:rtl w:val="0"/>
        </w:rPr>
        <w:t xml:space="preserve"> | phone 215.990.6955</w:t>
      </w:r>
    </w:p>
    <w:p w:rsidR="00000000" w:rsidDel="00000000" w:rsidP="00000000" w:rsidRDefault="00000000" w:rsidRPr="00000000" w14:paraId="0000004A">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4B">
      <w:pPr>
        <w:rPr>
          <w:rFonts w:ascii="Roboto" w:cs="Roboto" w:eastAsia="Roboto" w:hAnsi="Roboto"/>
          <w:b w:val="1"/>
          <w:sz w:val="24"/>
          <w:szCs w:val="24"/>
        </w:rPr>
      </w:pPr>
      <w:r w:rsidDel="00000000" w:rsidR="00000000" w:rsidRPr="00000000">
        <w:rPr>
          <w:rFonts w:ascii="Roboto" w:cs="Roboto" w:eastAsia="Roboto" w:hAnsi="Roboto"/>
          <w:b w:val="1"/>
          <w:sz w:val="24"/>
          <w:szCs w:val="24"/>
          <w:highlight w:val="white"/>
          <w:rtl w:val="0"/>
        </w:rPr>
        <w:t xml:space="preserve">IMAGE</w:t>
      </w:r>
      <w:r w:rsidDel="00000000" w:rsidR="00000000" w:rsidRPr="00000000">
        <w:rPr>
          <w:rFonts w:ascii="Roboto" w:cs="Roboto" w:eastAsia="Roboto" w:hAnsi="Roboto"/>
          <w:b w:val="1"/>
          <w:sz w:val="24"/>
          <w:szCs w:val="24"/>
          <w:rtl w:val="0"/>
        </w:rPr>
        <w:t xml:space="preserve">S: </w:t>
      </w:r>
      <w:hyperlink r:id="rId19">
        <w:r w:rsidDel="00000000" w:rsidR="00000000" w:rsidRPr="00000000">
          <w:rPr>
            <w:rFonts w:ascii="Roboto" w:cs="Roboto" w:eastAsia="Roboto" w:hAnsi="Roboto"/>
            <w:b w:val="1"/>
            <w:color w:val="0c3ebb"/>
            <w:sz w:val="24"/>
            <w:szCs w:val="24"/>
            <w:rtl w:val="0"/>
          </w:rPr>
          <w:t xml:space="preserve">bit.ly/42mTRVB</w:t>
        </w:r>
      </w:hyperlink>
      <w:r w:rsidDel="00000000" w:rsidR="00000000" w:rsidRPr="00000000">
        <w:rPr>
          <w:rtl w:val="0"/>
        </w:rPr>
      </w:r>
    </w:p>
    <w:p w:rsidR="00000000" w:rsidDel="00000000" w:rsidP="00000000" w:rsidRDefault="00000000" w:rsidRPr="00000000" w14:paraId="0000004C">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4D">
      <w:pPr>
        <w:spacing w:line="276" w:lineRule="auto"/>
        <w:jc w:val="both"/>
        <w:rPr>
          <w:rFonts w:ascii="Roboto" w:cs="Roboto" w:eastAsia="Roboto" w:hAnsi="Roboto"/>
          <w:color w:val="212121"/>
        </w:rPr>
      </w:pPr>
      <w:r w:rsidDel="00000000" w:rsidR="00000000" w:rsidRPr="00000000">
        <w:rPr>
          <w:rFonts w:ascii="Roboto" w:cs="Roboto" w:eastAsia="Roboto" w:hAnsi="Roboto"/>
          <w:b w:val="1"/>
          <w:rtl w:val="0"/>
        </w:rPr>
        <w:t xml:space="preserve">ABOUT MARKETPLACE EVENTS</w:t>
      </w: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4E">
      <w:pPr>
        <w:rPr>
          <w:rFonts w:ascii="Roboto" w:cs="Roboto" w:eastAsia="Roboto" w:hAnsi="Roboto"/>
        </w:rPr>
      </w:pPr>
      <w:r w:rsidDel="00000000" w:rsidR="00000000" w:rsidRPr="00000000">
        <w:rPr>
          <w:rFonts w:ascii="Roboto" w:cs="Roboto" w:eastAsia="Roboto" w:hAnsi="Roboto"/>
          <w:rtl w:val="0"/>
        </w:rPr>
        <w:t xml:space="preserve">Marketplace Events creates vibrant expositions connecting enthusiasts with experts, products and services in dynamic face-to-face environments. The company produces more than 100 business-to-consumer and trade shows in North America including almost 70 home and garden shows, 18 sport and outdoor shows, 16 holiday shows and 12 regional trade shows. The 110+ combined events, in 54 markets, currently attract 30,000 exhibitors, 2.2 million attendees and another 5 million unique web visitors annually. The company produces some of the most successful and longest-running shows in North America, including market-leading shows in Seattle, Minneapolis, Indianapolis, Vancouver, Calgary and Montreal—some of which have thrived in their markets for more than 75 years. For a full list of upcoming events visit</w:t>
      </w:r>
      <w:hyperlink r:id="rId20">
        <w:r w:rsidDel="00000000" w:rsidR="00000000" w:rsidRPr="00000000">
          <w:rPr>
            <w:rFonts w:ascii="Roboto" w:cs="Roboto" w:eastAsia="Roboto" w:hAnsi="Roboto"/>
            <w:color w:val="1155cc"/>
            <w:u w:val="single"/>
            <w:rtl w:val="0"/>
          </w:rPr>
          <w:t xml:space="preserve"> www.marketplaceevents.com</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4F">
      <w:pPr>
        <w:spacing w:line="240" w:lineRule="auto"/>
        <w:rPr>
          <w:rFonts w:ascii="Roboto" w:cs="Roboto" w:eastAsia="Roboto" w:hAnsi="Roboto"/>
          <w:color w:val="212121"/>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sectPr>
      <w:headerReference r:id="rId21" w:type="default"/>
      <w:pgSz w:h="15840" w:w="12240" w:orient="portrait"/>
      <w:pgMar w:bottom="1008" w:top="1008"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www.marketplaceevents.com/" TargetMode="External"/><Relationship Id="rId11" Type="http://schemas.openxmlformats.org/officeDocument/2006/relationships/image" Target="media/image3.jpg"/><Relationship Id="rId10" Type="http://schemas.openxmlformats.org/officeDocument/2006/relationships/image" Target="media/image4.jpg"/><Relationship Id="rId21" Type="http://schemas.openxmlformats.org/officeDocument/2006/relationships/header" Target="header1.xml"/><Relationship Id="rId13" Type="http://schemas.openxmlformats.org/officeDocument/2006/relationships/hyperlink" Target="https://www.southernazhomeshow.com/IEL/promotions" TargetMode="External"/><Relationship Id="rId12" Type="http://schemas.openxmlformats.org/officeDocument/2006/relationships/hyperlink" Target="https://www.southernazhomeshow.com/virtual-home/shop-the-sho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outhernazhomeshow.com/" TargetMode="External"/><Relationship Id="rId15" Type="http://schemas.openxmlformats.org/officeDocument/2006/relationships/hyperlink" Target="http://www.southernazhomeshow.com" TargetMode="External"/><Relationship Id="rId14" Type="http://schemas.openxmlformats.org/officeDocument/2006/relationships/hyperlink" Target="http://www.southernazhomeshow.com/savings-coupon" TargetMode="External"/><Relationship Id="rId17" Type="http://schemas.openxmlformats.org/officeDocument/2006/relationships/hyperlink" Target="http://www.instagram.com/SouthernAZHomeShow" TargetMode="External"/><Relationship Id="rId16" Type="http://schemas.openxmlformats.org/officeDocument/2006/relationships/hyperlink" Target="http://www.facebook.com/SouthernAZHomeShow" TargetMode="External"/><Relationship Id="rId5" Type="http://schemas.openxmlformats.org/officeDocument/2006/relationships/styles" Target="styles.xml"/><Relationship Id="rId19" Type="http://schemas.openxmlformats.org/officeDocument/2006/relationships/hyperlink" Target="https://bit.ly/42mTRVB" TargetMode="External"/><Relationship Id="rId6" Type="http://schemas.openxmlformats.org/officeDocument/2006/relationships/image" Target="media/image1.jpg"/><Relationship Id="rId18" Type="http://schemas.openxmlformats.org/officeDocument/2006/relationships/hyperlink" Target="mailto:elise@elisebrownpr.com" TargetMode="External"/><Relationship Id="rId7" Type="http://schemas.openxmlformats.org/officeDocument/2006/relationships/image" Target="media/image2.jpg"/><Relationship Id="rId8" Type="http://schemas.openxmlformats.org/officeDocument/2006/relationships/hyperlink" Target="mailto:elise@elisebrownpr.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